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cs-CZ"/>
        </w:rPr>
        <w:t>DISTANČNÍ VZDĚLÁVÁNÍ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/>
        <w:drawing>
          <wp:inline distT="0" distB="0" distL="0" distR="1270">
            <wp:extent cx="2608580" cy="3276600"/>
            <wp:effectExtent l="0" t="0" r="0" b="0"/>
            <wp:docPr id="1" name="Obrázek 1" descr="C:\Users\Koubkova\Desktop\ms_úvod k distančnímu vzděláván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Koubkova\Desktop\ms_úvod k distančnímu vzdělávání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8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Cíl distančního vzdělávání: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Cílem je, aby nikdo nezůstal mimo vzdělávací systém a každý pracoval přiměřeně svým možnostem a podmínkám.</w:t>
      </w:r>
    </w:p>
    <w:p>
      <w:pPr>
        <w:pStyle w:val="ListParagraph"/>
        <w:spacing w:lineRule="auto" w:line="240" w:beforeAutospacing="1" w:afterAutospacing="1"/>
        <w:ind w:left="1003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</w:r>
    </w:p>
    <w:p>
      <w:pPr>
        <w:pStyle w:val="ListParagraph"/>
        <w:spacing w:lineRule="auto" w:line="240" w:beforeAutospacing="1" w:afterAutospacing="1"/>
        <w:ind w:left="1003" w:hanging="0"/>
        <w:jc w:val="center"/>
        <w:rPr>
          <w:rFonts w:ascii="Times New Roman" w:hAnsi="Times New Roman" w:eastAsia="Times New Roman" w:cs="Times New Roman"/>
          <w:b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4"/>
          <w:szCs w:val="24"/>
          <w:lang w:eastAsia="cs-CZ"/>
        </w:rPr>
        <w:t>I. ČÁST- V  PARAGRAFECH</w:t>
      </w:r>
    </w:p>
    <w:p>
      <w:pPr>
        <w:pStyle w:val="ListParagraph"/>
        <w:spacing w:lineRule="auto" w:line="240" w:beforeAutospacing="1" w:afterAutospacing="1"/>
        <w:ind w:left="1080" w:hanging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cs-CZ"/>
        </w:rPr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rPr>
          <w:rFonts w:ascii="Times New Roman" w:hAnsi="Times New Roman"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cs-CZ"/>
        </w:rPr>
        <w:t>Právo a povinnost vyplývá ze Školského zákona, ¨§184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cs-CZ"/>
        </w:rPr>
        <w:t>Pokud je dítě v posledním ročníku mateřské školy a připravuje se k zápisu do ZŠ, je pro dítě distanční vzdělávání povinné (31. srpna dovrší věku 5 let)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cs-CZ"/>
        </w:rPr>
        <w:t>Mateřská škola je povinna poskytnout dálkové (distanční vzdělávání) dětem, které se nemohou vzdělávání účastnit v mateřské škole z důvodu uzavření třídy či celé mateřské školy (např. karantény)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cs-CZ"/>
        </w:rPr>
        <w:t>Distanční vzdělávání je poskytováno, pokud chybí 50%dětí, které mají vzdělávání povinné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Dítě, pro které je předškolní vzdělávání povinné, má povinnost se vzdělávání distanční formou účastnit. Při znovuotevření školy donést vypracované zadané úkoly.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Zákonní zástupci dítěte jsou povinni, zajistit dítěti účast na distančním vzdělávání. Pokud se dítě nemohlo zúčastnit distančního vzdělávání, musí doložit důvod.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41b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441b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LibreOffice/5.4.3.2$Windows_x86 LibreOffice_project/92a7159f7e4af62137622921e809f8546db437e5</Application>
  <Pages>2</Pages>
  <Words>146</Words>
  <Characters>861</Characters>
  <CharactersWithSpaces>992</CharactersWithSpaces>
  <Paragraphs>11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2021-04-13T11:23:00Z</dcterms:created>
  <dc:creator>Koubkova</dc:creator>
  <dc:description/>
  <dc:language>cs-CZ</dc:language>
  <cp:lastModifiedBy/>
  <dcterms:modified xsi:type="dcterms:W3CDTF">2021-04-13T16:55:41Z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